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151" w:type="dxa"/>
        <w:tblLook w:val="04A0" w:firstRow="1" w:lastRow="0" w:firstColumn="1" w:lastColumn="0" w:noHBand="0" w:noVBand="1"/>
      </w:tblPr>
      <w:tblGrid>
        <w:gridCol w:w="2287"/>
        <w:gridCol w:w="2288"/>
        <w:gridCol w:w="2288"/>
        <w:gridCol w:w="2288"/>
      </w:tblGrid>
      <w:tr w:rsidR="001D29AC" w14:paraId="10DD58E2" w14:textId="77777777" w:rsidTr="001D29AC">
        <w:trPr>
          <w:trHeight w:val="534"/>
        </w:trPr>
        <w:tc>
          <w:tcPr>
            <w:tcW w:w="2287" w:type="dxa"/>
            <w:vAlign w:val="center"/>
          </w:tcPr>
          <w:p w14:paraId="69DD2FD7" w14:textId="7A945204" w:rsidR="001D29AC" w:rsidRPr="00863D8A" w:rsidRDefault="001D29AC" w:rsidP="001D29AC">
            <w:pPr>
              <w:jc w:val="center"/>
              <w:rPr>
                <w:b/>
                <w:bCs/>
              </w:rPr>
            </w:pPr>
            <w:r w:rsidRPr="00863D8A">
              <w:rPr>
                <w:b/>
                <w:bCs/>
              </w:rPr>
              <w:t>NOMBRE DEL PERSONAJES</w:t>
            </w:r>
          </w:p>
        </w:tc>
        <w:tc>
          <w:tcPr>
            <w:tcW w:w="2288" w:type="dxa"/>
            <w:vAlign w:val="center"/>
          </w:tcPr>
          <w:p w14:paraId="65813008" w14:textId="0CE65C5C" w:rsidR="001D29AC" w:rsidRPr="00863D8A" w:rsidRDefault="001D29AC" w:rsidP="001D29AC">
            <w:pPr>
              <w:jc w:val="center"/>
              <w:rPr>
                <w:b/>
                <w:bCs/>
              </w:rPr>
            </w:pPr>
            <w:r w:rsidRPr="00863D8A">
              <w:rPr>
                <w:b/>
                <w:bCs/>
              </w:rPr>
              <w:t>DESCRIPCION FISICA</w:t>
            </w:r>
          </w:p>
        </w:tc>
        <w:tc>
          <w:tcPr>
            <w:tcW w:w="2288" w:type="dxa"/>
            <w:vAlign w:val="center"/>
          </w:tcPr>
          <w:p w14:paraId="281C9673" w14:textId="33E2BB1A" w:rsidR="001D29AC" w:rsidRPr="00863D8A" w:rsidRDefault="001D29AC" w:rsidP="001D29AC">
            <w:pPr>
              <w:jc w:val="center"/>
              <w:rPr>
                <w:b/>
                <w:bCs/>
              </w:rPr>
            </w:pPr>
            <w:r w:rsidRPr="00863D8A">
              <w:rPr>
                <w:b/>
                <w:bCs/>
              </w:rPr>
              <w:t>PERSONALIDAD</w:t>
            </w:r>
          </w:p>
        </w:tc>
        <w:tc>
          <w:tcPr>
            <w:tcW w:w="2288" w:type="dxa"/>
            <w:vAlign w:val="center"/>
          </w:tcPr>
          <w:p w14:paraId="6BC470B3" w14:textId="66834D04" w:rsidR="001D29AC" w:rsidRPr="00863D8A" w:rsidRDefault="001D29AC" w:rsidP="001D29AC">
            <w:pPr>
              <w:jc w:val="center"/>
              <w:rPr>
                <w:b/>
                <w:bCs/>
              </w:rPr>
            </w:pPr>
            <w:r w:rsidRPr="00863D8A">
              <w:rPr>
                <w:b/>
                <w:bCs/>
              </w:rPr>
              <w:t>ROL EN LA HISTORIA</w:t>
            </w:r>
          </w:p>
        </w:tc>
      </w:tr>
      <w:tr w:rsidR="001D29AC" w14:paraId="2C0C9D28" w14:textId="77777777" w:rsidTr="00D6553F">
        <w:trPr>
          <w:trHeight w:val="267"/>
        </w:trPr>
        <w:tc>
          <w:tcPr>
            <w:tcW w:w="9151" w:type="dxa"/>
            <w:gridSpan w:val="4"/>
          </w:tcPr>
          <w:p w14:paraId="77460AB2" w14:textId="1F4A64AB" w:rsidR="001D29AC" w:rsidRPr="00863D8A" w:rsidRDefault="001D29AC" w:rsidP="00863D8A">
            <w:pPr>
              <w:jc w:val="center"/>
              <w:rPr>
                <w:b/>
                <w:bCs/>
              </w:rPr>
            </w:pPr>
            <w:r w:rsidRPr="00863D8A">
              <w:rPr>
                <w:b/>
                <w:bCs/>
              </w:rPr>
              <w:t>LAS TRES VIUDAS</w:t>
            </w:r>
          </w:p>
        </w:tc>
      </w:tr>
      <w:tr w:rsidR="001D29AC" w14:paraId="0B95D50D" w14:textId="77777777" w:rsidTr="001D29AC">
        <w:trPr>
          <w:trHeight w:val="267"/>
        </w:trPr>
        <w:tc>
          <w:tcPr>
            <w:tcW w:w="2287" w:type="dxa"/>
          </w:tcPr>
          <w:p w14:paraId="7AF5C305" w14:textId="5D9FBEE6" w:rsidR="001D29AC" w:rsidRDefault="00863D8A">
            <w:r>
              <w:t>PENÉLOPE</w:t>
            </w:r>
          </w:p>
        </w:tc>
        <w:tc>
          <w:tcPr>
            <w:tcW w:w="2288" w:type="dxa"/>
          </w:tcPr>
          <w:p w14:paraId="41479F90" w14:textId="294408EB" w:rsidR="001D29AC" w:rsidRDefault="00863D8A">
            <w:r>
              <w:t>REGORDETA</w:t>
            </w:r>
          </w:p>
        </w:tc>
        <w:tc>
          <w:tcPr>
            <w:tcW w:w="2288" w:type="dxa"/>
          </w:tcPr>
          <w:p w14:paraId="73C11DD1" w14:textId="20BB67BC" w:rsidR="001D29AC" w:rsidRDefault="00863D8A">
            <w:r>
              <w:t>NO ERA AMBICIOSA</w:t>
            </w:r>
          </w:p>
        </w:tc>
        <w:tc>
          <w:tcPr>
            <w:tcW w:w="2288" w:type="dxa"/>
          </w:tcPr>
          <w:p w14:paraId="52A1D834" w14:textId="6281803F" w:rsidR="001D29AC" w:rsidRDefault="00C971E4">
            <w:r>
              <w:t>SOSPECHOSAS</w:t>
            </w:r>
          </w:p>
        </w:tc>
      </w:tr>
      <w:tr w:rsidR="001D29AC" w14:paraId="6E0B6A0F" w14:textId="77777777" w:rsidTr="001D29AC">
        <w:trPr>
          <w:trHeight w:val="258"/>
        </w:trPr>
        <w:tc>
          <w:tcPr>
            <w:tcW w:w="2287" w:type="dxa"/>
          </w:tcPr>
          <w:p w14:paraId="0E1B1357" w14:textId="537C9FCC" w:rsidR="001D29AC" w:rsidRDefault="00C971E4">
            <w:r>
              <w:t xml:space="preserve">SR. STREAKE </w:t>
            </w:r>
            <w:r w:rsidR="00863D8A">
              <w:t>WATSON</w:t>
            </w:r>
          </w:p>
        </w:tc>
        <w:tc>
          <w:tcPr>
            <w:tcW w:w="2288" w:type="dxa"/>
          </w:tcPr>
          <w:p w14:paraId="3FC1AC40" w14:textId="77777777" w:rsidR="001D29AC" w:rsidRDefault="001D29AC"/>
        </w:tc>
        <w:tc>
          <w:tcPr>
            <w:tcW w:w="2288" w:type="dxa"/>
          </w:tcPr>
          <w:p w14:paraId="03F9DD35" w14:textId="0DC4A8A0" w:rsidR="001D29AC" w:rsidRDefault="00C971E4">
            <w:r>
              <w:t>INVESTIGADOR</w:t>
            </w:r>
          </w:p>
        </w:tc>
        <w:tc>
          <w:tcPr>
            <w:tcW w:w="2288" w:type="dxa"/>
          </w:tcPr>
          <w:p w14:paraId="23A7F872" w14:textId="3DC35FCE" w:rsidR="001D29AC" w:rsidRDefault="00C971E4">
            <w:r>
              <w:t>AYUDANTE</w:t>
            </w:r>
          </w:p>
        </w:tc>
      </w:tr>
      <w:tr w:rsidR="001D29AC" w14:paraId="78C5437C" w14:textId="77777777" w:rsidTr="001D29AC">
        <w:trPr>
          <w:trHeight w:val="267"/>
        </w:trPr>
        <w:tc>
          <w:tcPr>
            <w:tcW w:w="2287" w:type="dxa"/>
          </w:tcPr>
          <w:p w14:paraId="46F0C53F" w14:textId="0E80BA41" w:rsidR="001D29AC" w:rsidRDefault="00863D8A">
            <w:r>
              <w:t>LYRA</w:t>
            </w:r>
          </w:p>
        </w:tc>
        <w:tc>
          <w:tcPr>
            <w:tcW w:w="2288" w:type="dxa"/>
          </w:tcPr>
          <w:p w14:paraId="1DCBEF36" w14:textId="30CD1AB0" w:rsidR="001D29AC" w:rsidRDefault="00863D8A">
            <w:r>
              <w:t>DELGADA</w:t>
            </w:r>
          </w:p>
        </w:tc>
        <w:tc>
          <w:tcPr>
            <w:tcW w:w="2288" w:type="dxa"/>
          </w:tcPr>
          <w:p w14:paraId="33A49E9E" w14:textId="352F96B0" w:rsidR="001D29AC" w:rsidRDefault="00C971E4">
            <w:r>
              <w:t>SI ERA AMBICIOSA</w:t>
            </w:r>
          </w:p>
        </w:tc>
        <w:tc>
          <w:tcPr>
            <w:tcW w:w="2288" w:type="dxa"/>
          </w:tcPr>
          <w:p w14:paraId="4D65EF7C" w14:textId="1EF1F816" w:rsidR="001D29AC" w:rsidRDefault="00C971E4">
            <w:r>
              <w:t>SOSPECHOSAS</w:t>
            </w:r>
          </w:p>
        </w:tc>
      </w:tr>
      <w:tr w:rsidR="001D29AC" w14:paraId="60AA0C75" w14:textId="77777777" w:rsidTr="001D29AC">
        <w:trPr>
          <w:trHeight w:val="267"/>
        </w:trPr>
        <w:tc>
          <w:tcPr>
            <w:tcW w:w="2287" w:type="dxa"/>
          </w:tcPr>
          <w:p w14:paraId="42BAEBE0" w14:textId="44F08B59" w:rsidR="001D29AC" w:rsidRDefault="00863D8A">
            <w:r>
              <w:t>SRA.HOOD</w:t>
            </w:r>
          </w:p>
        </w:tc>
        <w:tc>
          <w:tcPr>
            <w:tcW w:w="2288" w:type="dxa"/>
          </w:tcPr>
          <w:p w14:paraId="17F7C5B9" w14:textId="73F474D3" w:rsidR="001D29AC" w:rsidRDefault="00863D8A">
            <w:r>
              <w:t>ANCIANA</w:t>
            </w:r>
          </w:p>
        </w:tc>
        <w:tc>
          <w:tcPr>
            <w:tcW w:w="2288" w:type="dxa"/>
          </w:tcPr>
          <w:p w14:paraId="1768F96A" w14:textId="75FF197F" w:rsidR="001D29AC" w:rsidRDefault="00C971E4">
            <w:r>
              <w:t>VUIDA- MADRASTRA</w:t>
            </w:r>
          </w:p>
        </w:tc>
        <w:tc>
          <w:tcPr>
            <w:tcW w:w="2288" w:type="dxa"/>
          </w:tcPr>
          <w:p w14:paraId="31351B9E" w14:textId="6C172161" w:rsidR="001D29AC" w:rsidRDefault="00C971E4">
            <w:r>
              <w:t>VICTIMA</w:t>
            </w:r>
          </w:p>
        </w:tc>
      </w:tr>
      <w:tr w:rsidR="001D29AC" w14:paraId="1B22E43B" w14:textId="77777777" w:rsidTr="001D29AC">
        <w:trPr>
          <w:trHeight w:val="267"/>
        </w:trPr>
        <w:tc>
          <w:tcPr>
            <w:tcW w:w="2287" w:type="dxa"/>
          </w:tcPr>
          <w:p w14:paraId="76ACDF88" w14:textId="5B3644EE" w:rsidR="001D29AC" w:rsidRDefault="00863D8A">
            <w:r>
              <w:t>DOCTOR BENEDICT</w:t>
            </w:r>
          </w:p>
        </w:tc>
        <w:tc>
          <w:tcPr>
            <w:tcW w:w="2288" w:type="dxa"/>
          </w:tcPr>
          <w:p w14:paraId="61086E59" w14:textId="218BC4A5" w:rsidR="001D29AC" w:rsidRDefault="00C971E4">
            <w:r>
              <w:t xml:space="preserve">CUIDABA A SRA. HOOD </w:t>
            </w:r>
          </w:p>
        </w:tc>
        <w:tc>
          <w:tcPr>
            <w:tcW w:w="2288" w:type="dxa"/>
          </w:tcPr>
          <w:p w14:paraId="1B7E359C" w14:textId="5282BAC2" w:rsidR="001D29AC" w:rsidRDefault="00C971E4">
            <w:r>
              <w:t>DOCTOR DE LA FAMILIA</w:t>
            </w:r>
          </w:p>
        </w:tc>
        <w:tc>
          <w:tcPr>
            <w:tcW w:w="2288" w:type="dxa"/>
          </w:tcPr>
          <w:p w14:paraId="53DB5D04" w14:textId="5237BD55" w:rsidR="001D29AC" w:rsidRDefault="00C971E4">
            <w:r>
              <w:t>SOSPECHOSO - CULPABLE</w:t>
            </w:r>
          </w:p>
        </w:tc>
      </w:tr>
      <w:tr w:rsidR="00863D8A" w14:paraId="58FED7AC" w14:textId="77777777" w:rsidTr="001D29AC">
        <w:trPr>
          <w:trHeight w:val="267"/>
        </w:trPr>
        <w:tc>
          <w:tcPr>
            <w:tcW w:w="2287" w:type="dxa"/>
          </w:tcPr>
          <w:p w14:paraId="0928B6D6" w14:textId="3A0C3B6F" w:rsidR="00863D8A" w:rsidRDefault="00863D8A">
            <w:r>
              <w:t>THEODORE HOOD</w:t>
            </w:r>
          </w:p>
        </w:tc>
        <w:tc>
          <w:tcPr>
            <w:tcW w:w="2288" w:type="dxa"/>
          </w:tcPr>
          <w:p w14:paraId="79FAD5F4" w14:textId="2D0F772C" w:rsidR="00863D8A" w:rsidRDefault="00863D8A">
            <w:r>
              <w:t>MUERTO</w:t>
            </w:r>
          </w:p>
        </w:tc>
        <w:tc>
          <w:tcPr>
            <w:tcW w:w="2288" w:type="dxa"/>
          </w:tcPr>
          <w:p w14:paraId="26EEE3E8" w14:textId="772A8E2C" w:rsidR="00863D8A" w:rsidRDefault="00C971E4">
            <w:r>
              <w:t>ANCIANO</w:t>
            </w:r>
          </w:p>
        </w:tc>
        <w:tc>
          <w:tcPr>
            <w:tcW w:w="2288" w:type="dxa"/>
          </w:tcPr>
          <w:p w14:paraId="35AA1545" w14:textId="51EDD541" w:rsidR="00863D8A" w:rsidRDefault="00C971E4">
            <w:r>
              <w:t>VICTIMA</w:t>
            </w:r>
          </w:p>
        </w:tc>
      </w:tr>
      <w:tr w:rsidR="00863D8A" w14:paraId="3DDCC895" w14:textId="77777777" w:rsidTr="001D29AC">
        <w:trPr>
          <w:trHeight w:val="267"/>
        </w:trPr>
        <w:tc>
          <w:tcPr>
            <w:tcW w:w="2287" w:type="dxa"/>
          </w:tcPr>
          <w:p w14:paraId="43A4D8FF" w14:textId="228D0215" w:rsidR="00863D8A" w:rsidRDefault="00863D8A">
            <w:r>
              <w:t>ELLERY QUEEN</w:t>
            </w:r>
          </w:p>
        </w:tc>
        <w:tc>
          <w:tcPr>
            <w:tcW w:w="2288" w:type="dxa"/>
          </w:tcPr>
          <w:p w14:paraId="26257D9D" w14:textId="53837110" w:rsidR="00863D8A" w:rsidRDefault="00863D8A">
            <w:r>
              <w:t>DELGADO</w:t>
            </w:r>
          </w:p>
        </w:tc>
        <w:tc>
          <w:tcPr>
            <w:tcW w:w="2288" w:type="dxa"/>
          </w:tcPr>
          <w:p w14:paraId="0750B4C0" w14:textId="0C2F0A6E" w:rsidR="00863D8A" w:rsidRDefault="00863D8A">
            <w:r>
              <w:t>INVESTIGADOR</w:t>
            </w:r>
          </w:p>
        </w:tc>
        <w:tc>
          <w:tcPr>
            <w:tcW w:w="2288" w:type="dxa"/>
          </w:tcPr>
          <w:p w14:paraId="3E32CC84" w14:textId="531C8120" w:rsidR="00863D8A" w:rsidRDefault="00863D8A">
            <w:r>
              <w:t>DETECTIVE</w:t>
            </w:r>
          </w:p>
        </w:tc>
      </w:tr>
      <w:tr w:rsidR="00C971E4" w14:paraId="02986078" w14:textId="77777777" w:rsidTr="00753BC2">
        <w:trPr>
          <w:trHeight w:val="267"/>
        </w:trPr>
        <w:tc>
          <w:tcPr>
            <w:tcW w:w="9151" w:type="dxa"/>
            <w:gridSpan w:val="4"/>
          </w:tcPr>
          <w:p w14:paraId="53411390" w14:textId="414C7B50" w:rsidR="00C971E4" w:rsidRPr="00C971E4" w:rsidRDefault="00C971E4" w:rsidP="00C971E4">
            <w:pPr>
              <w:jc w:val="center"/>
              <w:rPr>
                <w:b/>
                <w:bCs/>
              </w:rPr>
            </w:pPr>
            <w:r w:rsidRPr="00C971E4">
              <w:rPr>
                <w:b/>
                <w:bCs/>
              </w:rPr>
              <w:t>EL VAMPIRO SE SUSSEX</w:t>
            </w:r>
          </w:p>
        </w:tc>
      </w:tr>
      <w:tr w:rsidR="00863D8A" w14:paraId="5D2FE16A" w14:textId="77777777" w:rsidTr="001D29AC">
        <w:trPr>
          <w:trHeight w:val="267"/>
        </w:trPr>
        <w:tc>
          <w:tcPr>
            <w:tcW w:w="2287" w:type="dxa"/>
          </w:tcPr>
          <w:p w14:paraId="2AB99750" w14:textId="77777777" w:rsidR="00863D8A" w:rsidRDefault="00863D8A"/>
        </w:tc>
        <w:tc>
          <w:tcPr>
            <w:tcW w:w="2288" w:type="dxa"/>
          </w:tcPr>
          <w:p w14:paraId="2CEEA8FD" w14:textId="77777777" w:rsidR="00863D8A" w:rsidRDefault="00863D8A"/>
        </w:tc>
        <w:tc>
          <w:tcPr>
            <w:tcW w:w="2288" w:type="dxa"/>
          </w:tcPr>
          <w:p w14:paraId="5AD5C2FB" w14:textId="77777777" w:rsidR="00863D8A" w:rsidRDefault="00863D8A"/>
        </w:tc>
        <w:tc>
          <w:tcPr>
            <w:tcW w:w="2288" w:type="dxa"/>
          </w:tcPr>
          <w:p w14:paraId="55A6058D" w14:textId="77777777" w:rsidR="00863D8A" w:rsidRDefault="00863D8A"/>
        </w:tc>
      </w:tr>
      <w:tr w:rsidR="00863D8A" w14:paraId="19301C28" w14:textId="77777777" w:rsidTr="001D29AC">
        <w:trPr>
          <w:trHeight w:val="267"/>
        </w:trPr>
        <w:tc>
          <w:tcPr>
            <w:tcW w:w="2287" w:type="dxa"/>
          </w:tcPr>
          <w:p w14:paraId="10E78EA1" w14:textId="77777777" w:rsidR="00863D8A" w:rsidRDefault="00863D8A"/>
        </w:tc>
        <w:tc>
          <w:tcPr>
            <w:tcW w:w="2288" w:type="dxa"/>
          </w:tcPr>
          <w:p w14:paraId="1E577847" w14:textId="77777777" w:rsidR="00863D8A" w:rsidRDefault="00863D8A"/>
        </w:tc>
        <w:tc>
          <w:tcPr>
            <w:tcW w:w="2288" w:type="dxa"/>
          </w:tcPr>
          <w:p w14:paraId="1CAE01B4" w14:textId="77777777" w:rsidR="00863D8A" w:rsidRDefault="00863D8A"/>
        </w:tc>
        <w:tc>
          <w:tcPr>
            <w:tcW w:w="2288" w:type="dxa"/>
          </w:tcPr>
          <w:p w14:paraId="5A841BEC" w14:textId="77777777" w:rsidR="00863D8A" w:rsidRDefault="00863D8A"/>
        </w:tc>
      </w:tr>
      <w:tr w:rsidR="00C971E4" w14:paraId="4C108B4F" w14:textId="77777777" w:rsidTr="001D29AC">
        <w:trPr>
          <w:trHeight w:val="267"/>
        </w:trPr>
        <w:tc>
          <w:tcPr>
            <w:tcW w:w="2287" w:type="dxa"/>
          </w:tcPr>
          <w:p w14:paraId="2EA901F8" w14:textId="77777777" w:rsidR="00C971E4" w:rsidRDefault="00C971E4"/>
        </w:tc>
        <w:tc>
          <w:tcPr>
            <w:tcW w:w="2288" w:type="dxa"/>
          </w:tcPr>
          <w:p w14:paraId="24BD620F" w14:textId="77777777" w:rsidR="00C971E4" w:rsidRDefault="00C971E4"/>
        </w:tc>
        <w:tc>
          <w:tcPr>
            <w:tcW w:w="2288" w:type="dxa"/>
          </w:tcPr>
          <w:p w14:paraId="1067A08F" w14:textId="77777777" w:rsidR="00C971E4" w:rsidRDefault="00C971E4"/>
        </w:tc>
        <w:tc>
          <w:tcPr>
            <w:tcW w:w="2288" w:type="dxa"/>
          </w:tcPr>
          <w:p w14:paraId="72874FE2" w14:textId="77777777" w:rsidR="00C971E4" w:rsidRDefault="00C971E4"/>
        </w:tc>
      </w:tr>
      <w:tr w:rsidR="00C971E4" w14:paraId="6B17B111" w14:textId="77777777" w:rsidTr="001D29AC">
        <w:trPr>
          <w:trHeight w:val="267"/>
        </w:trPr>
        <w:tc>
          <w:tcPr>
            <w:tcW w:w="2287" w:type="dxa"/>
          </w:tcPr>
          <w:p w14:paraId="31BD396E" w14:textId="77777777" w:rsidR="00C971E4" w:rsidRDefault="00C971E4"/>
        </w:tc>
        <w:tc>
          <w:tcPr>
            <w:tcW w:w="2288" w:type="dxa"/>
          </w:tcPr>
          <w:p w14:paraId="435101BC" w14:textId="77777777" w:rsidR="00C971E4" w:rsidRDefault="00C971E4"/>
        </w:tc>
        <w:tc>
          <w:tcPr>
            <w:tcW w:w="2288" w:type="dxa"/>
          </w:tcPr>
          <w:p w14:paraId="15BC5BCC" w14:textId="77777777" w:rsidR="00C971E4" w:rsidRDefault="00C971E4"/>
        </w:tc>
        <w:tc>
          <w:tcPr>
            <w:tcW w:w="2288" w:type="dxa"/>
          </w:tcPr>
          <w:p w14:paraId="761A540F" w14:textId="77777777" w:rsidR="00C971E4" w:rsidRDefault="00C971E4"/>
        </w:tc>
      </w:tr>
    </w:tbl>
    <w:p w14:paraId="75154E67" w14:textId="06F0CF7E" w:rsidR="00577125" w:rsidRDefault="00577125"/>
    <w:p w14:paraId="5F54C10E" w14:textId="110EC8F3" w:rsidR="00C971E4" w:rsidRDefault="00C971E4" w:rsidP="00AA1E25">
      <w:pPr>
        <w:jc w:val="both"/>
      </w:pPr>
      <w:r>
        <w:t xml:space="preserve"> </w:t>
      </w:r>
      <w:r w:rsidR="00AA1E25">
        <w:t>Investigamos</w:t>
      </w:r>
      <w:r>
        <w:t xml:space="preserve"> las características de la época en que fue escrito el cuento </w:t>
      </w:r>
      <w:r>
        <w:t xml:space="preserve">“EL VAMPIRO DE SUSSEX2 </w:t>
      </w:r>
      <w:r>
        <w:t>y las características del autor y su obra: ¿Quién fue Arthur Conan Doyle? ¿A qué corriente literaria pertenece? ¿Quién fue su antecesor literario? ¿Cuáles fueron sus obras más importantes? ¿Qué aspectos valores y creencias de la sociedad de su época refleja Arthur Conan Doyle en este cuento?</w:t>
      </w:r>
    </w:p>
    <w:sectPr w:rsidR="00C971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AC"/>
    <w:rsid w:val="001D29AC"/>
    <w:rsid w:val="00577125"/>
    <w:rsid w:val="00863D8A"/>
    <w:rsid w:val="00AA1E25"/>
    <w:rsid w:val="00C9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FC7B"/>
  <w15:chartTrackingRefBased/>
  <w15:docId w15:val="{7E754304-9EFC-4FC2-836A-DB387FC8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D2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Alida Herrera Echeverria</cp:lastModifiedBy>
  <cp:revision>1</cp:revision>
  <dcterms:created xsi:type="dcterms:W3CDTF">2021-03-15T05:58:00Z</dcterms:created>
  <dcterms:modified xsi:type="dcterms:W3CDTF">2021-03-15T06:37:00Z</dcterms:modified>
</cp:coreProperties>
</file>