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14EF" w14:textId="28CE9DA3" w:rsidR="001A36A9" w:rsidRDefault="008E3710">
      <w:pPr>
        <w:rPr>
          <w:lang w:val="es-ES"/>
        </w:rPr>
      </w:pPr>
      <w:r>
        <w:rPr>
          <w:lang w:val="es-ES"/>
        </w:rPr>
        <w:t>SEMANA 5</w:t>
      </w:r>
    </w:p>
    <w:p w14:paraId="20791869" w14:textId="59771CBD" w:rsidR="008E3710" w:rsidRDefault="008E3710" w:rsidP="008E3710">
      <w:pPr>
        <w:pStyle w:val="Prrafodelista"/>
        <w:numPr>
          <w:ilvl w:val="0"/>
          <w:numId w:val="1"/>
        </w:numPr>
        <w:rPr>
          <w:lang w:val="es-ES"/>
        </w:rPr>
      </w:pPr>
      <w:r w:rsidRPr="008E3710">
        <w:rPr>
          <w:lang w:val="es-ES"/>
        </w:rPr>
        <w:t>LEA EL GATO NEGRO PRIMERA Y SEGUNDA PARTE CONTEST</w:t>
      </w:r>
      <w:r>
        <w:rPr>
          <w:lang w:val="es-ES"/>
        </w:rPr>
        <w:t>O.</w:t>
      </w:r>
    </w:p>
    <w:p w14:paraId="60EE48C7" w14:textId="1056B582" w:rsidR="008E3710" w:rsidRPr="008E3710" w:rsidRDefault="008E3710" w:rsidP="008E3710">
      <w:pPr>
        <w:pStyle w:val="Prrafodelista"/>
        <w:numPr>
          <w:ilvl w:val="0"/>
          <w:numId w:val="1"/>
        </w:numPr>
        <w:rPr>
          <w:lang w:val="es-ES"/>
        </w:rPr>
      </w:pPr>
      <w:r>
        <w:t xml:space="preserve">ANALIZO LAS SIGUIENTES EXPRESIONES Y EXPLICO QUÉ QUIEREN DECIR EN EL CONTEXTO DE LA NARRACIÓN. </w:t>
      </w:r>
    </w:p>
    <w:p w14:paraId="1246D541" w14:textId="77777777" w:rsidR="008E3710" w:rsidRPr="008E3710" w:rsidRDefault="008E3710" w:rsidP="008E3710">
      <w:pPr>
        <w:ind w:left="360"/>
        <w:rPr>
          <w:lang w:val="es-ES"/>
        </w:rPr>
      </w:pPr>
      <w:r>
        <w:t xml:space="preserve">• Mañana voy a morir y quisiera aliviar hoy mi alma. </w:t>
      </w:r>
    </w:p>
    <w:p w14:paraId="55E17947" w14:textId="77777777" w:rsidR="008E3710" w:rsidRPr="008E3710" w:rsidRDefault="008E3710" w:rsidP="008E3710">
      <w:pPr>
        <w:ind w:left="360"/>
        <w:rPr>
          <w:lang w:val="es-ES"/>
        </w:rPr>
      </w:pPr>
      <w:r>
        <w:t>• Este rasgo de mi carácter creció conmigo y, cuando llegué a la madurez, se convirtió en una de mis principales fuentes de placer</w:t>
      </w:r>
    </w:p>
    <w:p w14:paraId="34EC37ED" w14:textId="652A56C3" w:rsidR="008E3710" w:rsidRDefault="008E3710" w:rsidP="008E3710">
      <w:pPr>
        <w:ind w:left="360"/>
      </w:pPr>
      <w:r>
        <w:t xml:space="preserve"> • Fue como si la raíz de mi alma se separara de golpe de mi cuerpo; una maldad más que diabólica, alimentada por la ginebra, estremeció cada fibra de mi ser.</w:t>
      </w:r>
    </w:p>
    <w:p w14:paraId="4E6AF6E8" w14:textId="499651AE" w:rsidR="008E3710" w:rsidRDefault="008E3710" w:rsidP="008E3710">
      <w:pPr>
        <w:ind w:left="360"/>
      </w:pPr>
      <w:r>
        <w:t xml:space="preserve"> • No incurriré en la debilidad de establecer una relación de causa y efecto entre el desastre y mi criminal acción. </w:t>
      </w:r>
    </w:p>
    <w:p w14:paraId="26C863F1" w14:textId="64D6FFF0" w:rsidR="008E3710" w:rsidRDefault="008E3710" w:rsidP="008E3710">
      <w:pPr>
        <w:pStyle w:val="Prrafodelista"/>
        <w:numPr>
          <w:ilvl w:val="0"/>
          <w:numId w:val="1"/>
        </w:numPr>
      </w:pPr>
      <w:r>
        <w:t>CONTESTO LAS SIGUIENTES PREGUNTAS.</w:t>
      </w:r>
    </w:p>
    <w:p w14:paraId="1F14F253" w14:textId="77777777" w:rsidR="008E3710" w:rsidRDefault="008E3710" w:rsidP="008E3710">
      <w:pPr>
        <w:ind w:left="360"/>
      </w:pPr>
      <w:r>
        <w:t>• ¿Cómo es la atmósfera al comienzo de la narración?</w:t>
      </w:r>
    </w:p>
    <w:p w14:paraId="1F06F7F3" w14:textId="77777777" w:rsidR="008E3710" w:rsidRDefault="008E3710" w:rsidP="008E3710">
      <w:pPr>
        <w:ind w:left="360"/>
      </w:pPr>
      <w:r>
        <w:t xml:space="preserve"> • ¿Cómo se transforma conforme avanza el relato? </w:t>
      </w:r>
    </w:p>
    <w:p w14:paraId="12B7638B" w14:textId="77777777" w:rsidR="008E3710" w:rsidRDefault="008E3710" w:rsidP="008E3710">
      <w:pPr>
        <w:ind w:left="360"/>
      </w:pPr>
      <w:r>
        <w:t xml:space="preserve">• ¿Qué recursos utiliza el autor para crear una atmósfera de terror? </w:t>
      </w:r>
    </w:p>
    <w:p w14:paraId="1CE57334" w14:textId="77777777" w:rsidR="008E3710" w:rsidRDefault="008E3710" w:rsidP="008E3710">
      <w:pPr>
        <w:ind w:left="360"/>
      </w:pPr>
      <w:r>
        <w:t>• ¿Qué hechos o sucesos emplea el autor para incorporar lo inesperado en el relato?</w:t>
      </w:r>
    </w:p>
    <w:p w14:paraId="17B9F301" w14:textId="77777777" w:rsidR="008E3710" w:rsidRDefault="008E3710" w:rsidP="008E3710">
      <w:pPr>
        <w:ind w:left="360"/>
      </w:pPr>
      <w:r>
        <w:t xml:space="preserve"> • ¿Qué momento del relato lleva a suponer cómo va actuar el protagonista con el gato? </w:t>
      </w:r>
    </w:p>
    <w:p w14:paraId="115A1CE8" w14:textId="77777777" w:rsidR="008E3710" w:rsidRDefault="008E3710" w:rsidP="008E3710">
      <w:pPr>
        <w:ind w:left="360"/>
      </w:pPr>
      <w:r>
        <w:t xml:space="preserve"> • ¿A qué parte de la estructura del relato de terror corresponde el fragmento que leíste? </w:t>
      </w:r>
    </w:p>
    <w:p w14:paraId="0FD78E2A" w14:textId="77777777" w:rsidR="008E3710" w:rsidRDefault="008E3710" w:rsidP="008E3710">
      <w:pPr>
        <w:ind w:left="360"/>
      </w:pPr>
      <w:r>
        <w:t xml:space="preserve">• ¿Cómo era al inicio la relación del protagonista con el gato Plutón? </w:t>
      </w:r>
    </w:p>
    <w:p w14:paraId="4792F095" w14:textId="77777777" w:rsidR="008E3710" w:rsidRDefault="008E3710" w:rsidP="008E3710">
      <w:pPr>
        <w:ind w:left="360"/>
      </w:pPr>
      <w:r>
        <w:t xml:space="preserve">• ¿Cuál era la superstición con respecto a los gatos negros? </w:t>
      </w:r>
    </w:p>
    <w:p w14:paraId="6DF09C5B" w14:textId="77777777" w:rsidR="008E3710" w:rsidRDefault="008E3710" w:rsidP="008E3710">
      <w:pPr>
        <w:ind w:left="360"/>
      </w:pPr>
      <w:r>
        <w:t>• ¿Cuál fue la causa por la que el narrador cambió de carácter?</w:t>
      </w:r>
    </w:p>
    <w:p w14:paraId="52F3C6E9" w14:textId="77777777" w:rsidR="008E3710" w:rsidRDefault="008E3710" w:rsidP="008E3710">
      <w:pPr>
        <w:ind w:left="360"/>
      </w:pPr>
      <w:r>
        <w:t xml:space="preserve"> • ¿Cómo murió el gato Plutón y que sucedió después de este acontecimiento? </w:t>
      </w:r>
    </w:p>
    <w:p w14:paraId="6AC3A713" w14:textId="77777777" w:rsidR="008E3710" w:rsidRDefault="008E3710" w:rsidP="008E3710">
      <w:pPr>
        <w:ind w:left="360"/>
      </w:pPr>
      <w:r>
        <w:t xml:space="preserve">• ¿Qué sentimientos tenía el narrador después de haber matado a Plutón? </w:t>
      </w:r>
    </w:p>
    <w:p w14:paraId="5CA0BA1E" w14:textId="1AED4FAC" w:rsidR="008E3710" w:rsidRPr="008E3710" w:rsidRDefault="008E3710" w:rsidP="008E3710">
      <w:pPr>
        <w:pStyle w:val="Prrafodelista"/>
        <w:numPr>
          <w:ilvl w:val="0"/>
          <w:numId w:val="1"/>
        </w:numPr>
        <w:rPr>
          <w:lang w:val="es-ES"/>
        </w:rPr>
      </w:pPr>
      <w:r>
        <w:t xml:space="preserve"> </w:t>
      </w:r>
      <w:r w:rsidR="001A42DA">
        <w:t>ESCOJO LA DEFINICIÓN QUE CORRESPONDE AL SENTIDO DEL TÉRMINO EMPAREDAR DEL CUENTO EL GATO NEGRO.</w:t>
      </w:r>
    </w:p>
    <w:p w14:paraId="75A707E3" w14:textId="77777777" w:rsidR="008E3710" w:rsidRDefault="008E3710" w:rsidP="008E3710">
      <w:pPr>
        <w:ind w:left="360"/>
      </w:pPr>
      <w:r>
        <w:t xml:space="preserve"> • Poner una porción de jamón, queso, etc., entre dos rebanadas de pan de molde. </w:t>
      </w:r>
    </w:p>
    <w:p w14:paraId="604D576B" w14:textId="77777777" w:rsidR="008E3710" w:rsidRDefault="008E3710" w:rsidP="008E3710">
      <w:pPr>
        <w:ind w:left="360"/>
      </w:pPr>
      <w:r>
        <w:t xml:space="preserve">• Encerrar a alguien entre paredes, sin comunicación alguna. </w:t>
      </w:r>
    </w:p>
    <w:p w14:paraId="1300826A" w14:textId="77777777" w:rsidR="008E3710" w:rsidRDefault="008E3710" w:rsidP="008E3710">
      <w:pPr>
        <w:ind w:left="360"/>
      </w:pPr>
      <w:r>
        <w:t xml:space="preserve">• Ocultar algo entre paredes. </w:t>
      </w:r>
    </w:p>
    <w:p w14:paraId="79FDA844" w14:textId="77777777" w:rsidR="008E3710" w:rsidRPr="008E3710" w:rsidRDefault="008E3710" w:rsidP="008E3710">
      <w:pPr>
        <w:pStyle w:val="Prrafodelista"/>
        <w:numPr>
          <w:ilvl w:val="0"/>
          <w:numId w:val="1"/>
        </w:numPr>
        <w:rPr>
          <w:lang w:val="es-ES"/>
        </w:rPr>
      </w:pPr>
      <w:r>
        <w:t>CONTESTO</w:t>
      </w:r>
    </w:p>
    <w:p w14:paraId="249D76BE" w14:textId="68702C09" w:rsidR="008E3710" w:rsidRDefault="001A42DA" w:rsidP="008E3710">
      <w:pPr>
        <w:ind w:left="360"/>
      </w:pPr>
      <w:r>
        <w:t>¿</w:t>
      </w:r>
      <w:r w:rsidR="008E3710">
        <w:t>qué sentimientos me produjo este relato, qué me asustó y sorprendió de la lectura,</w:t>
      </w:r>
    </w:p>
    <w:p w14:paraId="589950CF" w14:textId="33CF4381" w:rsidR="008E3710" w:rsidRDefault="008E3710" w:rsidP="008E3710">
      <w:pPr>
        <w:ind w:left="360"/>
      </w:pPr>
      <w:r>
        <w:t xml:space="preserve"> y por qué.</w:t>
      </w:r>
      <w:r w:rsidR="001A42DA">
        <w:t>?</w:t>
      </w:r>
    </w:p>
    <w:p w14:paraId="4143D29C" w14:textId="22A816A9" w:rsidR="008E3710" w:rsidRPr="001A42DA" w:rsidRDefault="008E3710" w:rsidP="001A42DA">
      <w:pPr>
        <w:pStyle w:val="Prrafodelista"/>
        <w:numPr>
          <w:ilvl w:val="0"/>
          <w:numId w:val="1"/>
        </w:numPr>
        <w:rPr>
          <w:lang w:val="es-ES"/>
        </w:rPr>
      </w:pPr>
      <w:r>
        <w:t xml:space="preserve">IDENTIFICO </w:t>
      </w:r>
      <w:r w:rsidR="001A42DA">
        <w:t>QUE TIPO DE NARRADOR TIENE EL GATO NEGRO.</w:t>
      </w:r>
    </w:p>
    <w:p w14:paraId="257A197A" w14:textId="77777777" w:rsidR="001A42DA" w:rsidRPr="001A42DA" w:rsidRDefault="001A42DA" w:rsidP="001A42DA">
      <w:pPr>
        <w:pStyle w:val="Prrafodelista"/>
        <w:rPr>
          <w:lang w:val="es-ES"/>
        </w:rPr>
      </w:pPr>
    </w:p>
    <w:p w14:paraId="453E5F4D" w14:textId="4B3FC2E5" w:rsidR="001A42DA" w:rsidRDefault="001A42DA" w:rsidP="001A42DA">
      <w:pPr>
        <w:pStyle w:val="Prrafodelista"/>
        <w:numPr>
          <w:ilvl w:val="0"/>
          <w:numId w:val="1"/>
        </w:numPr>
      </w:pPr>
      <w:r>
        <w:lastRenderedPageBreak/>
        <w:t xml:space="preserve">REDACTAMOS UN NUEVO DESENLACE, DE MANERA QUE SIGA SIENDO UN CUENTO DE TERROR. </w:t>
      </w:r>
    </w:p>
    <w:p w14:paraId="295BE3C9" w14:textId="6824B3B7" w:rsidR="001A42DA" w:rsidRDefault="001A42DA" w:rsidP="001A42DA">
      <w:pPr>
        <w:pStyle w:val="Prrafodelista"/>
        <w:rPr>
          <w:lang w:val="es-ES"/>
        </w:rPr>
      </w:pPr>
    </w:p>
    <w:p w14:paraId="630F5C3A" w14:textId="2BACD4B6" w:rsidR="001A42DA" w:rsidRDefault="001A42DA" w:rsidP="001A42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ORGANIZO EL ORDEN DE COMO SUCEDIÓ LAS ACCIONES EN LA LECTURA.</w:t>
      </w:r>
    </w:p>
    <w:p w14:paraId="7BD78835" w14:textId="77777777" w:rsidR="001A42DA" w:rsidRPr="001A42DA" w:rsidRDefault="001A42DA" w:rsidP="001A42DA">
      <w:pPr>
        <w:pStyle w:val="Prrafodelista"/>
        <w:rPr>
          <w:lang w:val="es-ES"/>
        </w:rPr>
      </w:pPr>
    </w:p>
    <w:p w14:paraId="20691F03" w14:textId="3A1B70DD" w:rsidR="001A42DA" w:rsidRPr="008E3710" w:rsidRDefault="001A42DA" w:rsidP="001A42DA">
      <w:pPr>
        <w:pStyle w:val="Prrafodelista"/>
        <w:rPr>
          <w:lang w:val="es-ES"/>
        </w:rPr>
      </w:pPr>
      <w:r>
        <w:rPr>
          <w:noProof/>
        </w:rPr>
        <w:drawing>
          <wp:inline distT="0" distB="0" distL="0" distR="0" wp14:anchorId="49C5B0AA" wp14:editId="78A7AE05">
            <wp:extent cx="5229225" cy="384316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930" t="38590" r="44790" b="23133"/>
                    <a:stretch/>
                  </pic:blipFill>
                  <pic:spPr bwMode="auto">
                    <a:xfrm>
                      <a:off x="0" y="0"/>
                      <a:ext cx="5239947" cy="385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42DA" w:rsidRPr="008E3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ABB"/>
    <w:multiLevelType w:val="hybridMultilevel"/>
    <w:tmpl w:val="6BBEDF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10"/>
    <w:rsid w:val="001A36A9"/>
    <w:rsid w:val="001A42DA"/>
    <w:rsid w:val="008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738D"/>
  <w15:chartTrackingRefBased/>
  <w15:docId w15:val="{3D472BD2-3445-4DB4-953A-5DC6A62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2021-05-17T13:22:00Z</dcterms:created>
  <dcterms:modified xsi:type="dcterms:W3CDTF">2021-05-17T13:36:00Z</dcterms:modified>
</cp:coreProperties>
</file>